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693e11-f520-4227-992e-1ccdcba525e8">
      <Terms xmlns="http://schemas.microsoft.com/office/infopath/2007/PartnerControls"/>
    </lcf76f155ced4ddcb4097134ff3c332f>
    <TaxCatchAll xmlns="0cf43ff0-b49d-4682-a6bd-1929b08f2e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4A1B2301BB34CB055EC8AEF7BAE92" ma:contentTypeVersion="9" ma:contentTypeDescription="Een nieuw document maken." ma:contentTypeScope="" ma:versionID="7ed1e9eb737ee9615b2e1cd6704082d5">
  <xsd:schema xmlns:xsd="http://www.w3.org/2001/XMLSchema" xmlns:xs="http://www.w3.org/2001/XMLSchema" xmlns:p="http://schemas.microsoft.com/office/2006/metadata/properties" xmlns:ns2="b1693e11-f520-4227-992e-1ccdcba525e8" xmlns:ns3="0cf43ff0-b49d-4682-a6bd-1929b08f2e78" targetNamespace="http://schemas.microsoft.com/office/2006/metadata/properties" ma:root="true" ma:fieldsID="02be7cc52a2c45bf9768fc0c89707495" ns2:_="" ns3:_="">
    <xsd:import namespace="b1693e11-f520-4227-992e-1ccdcba525e8"/>
    <xsd:import namespace="0cf43ff0-b49d-4682-a6bd-1929b08f2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93e11-f520-4227-992e-1ccdcba525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43ff0-b49d-4682-a6bd-1929b08f2e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3583d70-4c1c-4efe-bc76-c76688f89f15}" ma:internalName="TaxCatchAll" ma:showField="CatchAllData" ma:web="0cf43ff0-b49d-4682-a6bd-1929b08f2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BA352935-500F-4BF9-A3E3-CCD1CD7C4E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0x0101008494A1B2301BB34CB055EC8AEF7BAE92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